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C9" w:rsidRDefault="008D22C9">
      <w:pPr>
        <w:jc w:val="center"/>
        <w:rPr>
          <w:rFonts w:ascii="Times New Roman" w:hAnsi="Times New Roman" w:cs="Times New Roman"/>
        </w:rPr>
      </w:pPr>
      <w:r>
        <w:t>Characters</w:t>
      </w:r>
    </w:p>
    <w:p w:rsidR="008D22C9" w:rsidRDefault="008D22C9">
      <w:pPr>
        <w:rPr>
          <w:rFonts w:ascii="Times New Roman" w:hAnsi="Times New Roman" w:cs="Times New Roman"/>
        </w:rPr>
      </w:pPr>
      <w:r>
        <w:t>Vampire Hunter</w:t>
      </w:r>
    </w:p>
    <w:p w:rsidR="008D22C9" w:rsidRDefault="008D22C9">
      <w:pPr>
        <w:rPr>
          <w:rFonts w:ascii="Times New Roman" w:hAnsi="Times New Roman" w:cs="Times New Roman"/>
        </w:rPr>
      </w:pPr>
      <w:r>
        <w:t>A warrior who destroys evil with the holy whip in his hand. Wields an assortment of weapons, such as a whip, an axe, and holy water.</w:t>
      </w:r>
    </w:p>
    <w:p w:rsidR="008D22C9" w:rsidRDefault="008D22C9">
      <w:pPr>
        <w:jc w:val="center"/>
      </w:pPr>
      <w:r>
        <w:t>Character-Specific Attacks</w:t>
      </w:r>
    </w:p>
    <w:p w:rsidR="008D22C9" w:rsidRDefault="008D22C9">
      <w:r>
        <w:t>Dual Smash</w:t>
      </w:r>
    </w:p>
    <w:p w:rsidR="008D22C9" w:rsidRDefault="008D22C9">
      <w:pPr>
        <w:rPr>
          <w:rFonts w:ascii="Times New Roman" w:hAnsi="Times New Roman" w:cs="Times New Roman"/>
        </w:rPr>
      </w:pPr>
      <w:r>
        <w:t>By snapping your wrist at the end of the main weapon attack, your attack will reach farther, and do massive damage.</w:t>
      </w:r>
    </w:p>
    <w:p w:rsidR="008D22C9" w:rsidRDefault="008D22C9">
      <w:r>
        <w:t>Blaze Buster</w:t>
      </w:r>
    </w:p>
    <w:p w:rsidR="008D22C9" w:rsidRDefault="008D22C9">
      <w:r>
        <w:t>By waving the controller over your head, the Finisher Gauge will fill up, and when the gauge is at MAX you will attack with a Flame Whip, capable of massive damage.</w:t>
      </w:r>
    </w:p>
    <w:p w:rsidR="008D22C9" w:rsidRDefault="008D22C9">
      <w:pPr>
        <w:jc w:val="center"/>
      </w:pPr>
      <w:r>
        <w:t>Sub Weapons</w:t>
      </w:r>
    </w:p>
    <w:p w:rsidR="008D22C9" w:rsidRDefault="008D22C9">
      <w:r>
        <w:t>Knife</w:t>
      </w:r>
      <w:r>
        <w:tab/>
      </w:r>
      <w:r>
        <w:tab/>
        <w:t>Carried from the start. When thrown, you can quickly attack distant foes.</w:t>
      </w:r>
    </w:p>
    <w:p w:rsidR="008D22C9" w:rsidRDefault="008D22C9">
      <w:r>
        <w:t>Axe</w:t>
      </w:r>
      <w:r>
        <w:tab/>
      </w:r>
      <w:r>
        <w:tab/>
        <w:t>When thrown, it flies in an overhead arc towards foes.</w:t>
      </w:r>
    </w:p>
    <w:p w:rsidR="008D22C9" w:rsidRDefault="008D22C9">
      <w:r>
        <w:t>Holy Water</w:t>
      </w:r>
      <w:r>
        <w:tab/>
        <w:t>When thrown, the bottle breaks, burning in an expanding area.</w:t>
      </w:r>
    </w:p>
    <w:p w:rsidR="008D22C9" w:rsidRDefault="008D22C9">
      <w:r>
        <w:t>Cross</w:t>
      </w:r>
      <w:r>
        <w:tab/>
      </w:r>
      <w:r>
        <w:tab/>
        <w:t>When thrown, it returns in an arc like a boomerang. Also hits foes when returning.</w:t>
      </w:r>
    </w:p>
    <w:p w:rsidR="008D22C9" w:rsidRDefault="008D22C9">
      <w:r>
        <w:t xml:space="preserve"> </w:t>
      </w:r>
    </w:p>
    <w:p w:rsidR="008D22C9" w:rsidRDefault="008D2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D22C9" w:rsidRDefault="008D22C9">
      <w:pPr>
        <w:rPr>
          <w:rFonts w:ascii="Times New Roman" w:hAnsi="Times New Roman" w:cs="Times New Roman"/>
        </w:rPr>
      </w:pPr>
      <w:r>
        <w:t>Lady Gunner</w:t>
      </w:r>
    </w:p>
    <w:p w:rsidR="008D22C9" w:rsidRDefault="008D22C9">
      <w:pPr>
        <w:rPr>
          <w:rFonts w:ascii="Times New Roman" w:hAnsi="Times New Roman" w:cs="Times New Roman"/>
        </w:rPr>
      </w:pPr>
      <w:r>
        <w:t>A martial arts master from the East. A gunslinger who can attack regardless of the distance.</w:t>
      </w:r>
    </w:p>
    <w:p w:rsidR="008D22C9" w:rsidRDefault="008D22C9">
      <w:pPr>
        <w:jc w:val="center"/>
      </w:pPr>
      <w:r>
        <w:t>Character’s Attacks</w:t>
      </w:r>
    </w:p>
    <w:p w:rsidR="008D22C9" w:rsidRDefault="008D22C9">
      <w:r>
        <w:t>Higanbana (“scarlet gun flower”)</w:t>
      </w:r>
    </w:p>
    <w:p w:rsidR="008D22C9" w:rsidRDefault="008D22C9">
      <w:pPr>
        <w:rPr>
          <w:rFonts w:ascii="Times New Roman" w:hAnsi="Times New Roman" w:cs="Times New Roman"/>
        </w:rPr>
      </w:pPr>
      <w:r>
        <w:t>When the Finisher Gauge is at MAX, a higanbana seal will be carved in the foe you attack.</w:t>
      </w:r>
    </w:p>
    <w:p w:rsidR="008D22C9" w:rsidRDefault="008D22C9">
      <w:r>
        <w:t>Chakka (“ignition,” written with the kanji for “sange,” or “falling petals,” a euphemism for dying in combat)</w:t>
      </w:r>
    </w:p>
    <w:p w:rsidR="008D22C9" w:rsidRDefault="008D22C9">
      <w:r>
        <w:t>Lock on to your foes with the higanbana seal and press the Yellow Button for explosion damage.</w:t>
      </w:r>
    </w:p>
    <w:p w:rsidR="008D22C9" w:rsidRDefault="008D22C9">
      <w:pPr>
        <w:jc w:val="center"/>
        <w:rPr>
          <w:rFonts w:ascii="Times New Roman" w:hAnsi="Times New Roman" w:cs="Times New Roman"/>
        </w:rPr>
      </w:pPr>
      <w:r>
        <w:t>Sub Weapons</w:t>
      </w:r>
    </w:p>
    <w:p w:rsidR="008D22C9" w:rsidRDefault="008D22C9">
      <w:r>
        <w:t>Regular Bullet</w:t>
      </w:r>
      <w:r>
        <w:tab/>
      </w:r>
      <w:r>
        <w:tab/>
        <w:t>Held from the start. Capable of attacking distant foes.</w:t>
      </w:r>
    </w:p>
    <w:p w:rsidR="008D22C9" w:rsidRDefault="008D22C9">
      <w:r>
        <w:t>Shotgun Shells</w:t>
      </w:r>
      <w:r>
        <w:tab/>
      </w:r>
      <w:r>
        <w:rPr>
          <w:rFonts w:ascii="Times New Roman" w:hAnsi="Times New Roman" w:cs="Times New Roman"/>
        </w:rPr>
        <w:tab/>
      </w:r>
      <w:r>
        <w:t>Fire the shells and you can hit a large area at once.</w:t>
      </w:r>
    </w:p>
    <w:p w:rsidR="008D22C9" w:rsidRDefault="008D22C9">
      <w:pPr>
        <w:rPr>
          <w:rFonts w:ascii="Times New Roman" w:hAnsi="Times New Roman" w:cs="Times New Roman"/>
        </w:rPr>
      </w:pPr>
      <w:r>
        <w:t>Armor-Piercing Rounds</w:t>
      </w:r>
      <w:r>
        <w:tab/>
      </w:r>
      <w:r>
        <w:tab/>
        <w:t>Bores through the enemy you aim at, dealing damage in a straight line.</w:t>
      </w:r>
    </w:p>
    <w:p w:rsidR="008D22C9" w:rsidRDefault="008D22C9">
      <w:pPr>
        <w:rPr>
          <w:rFonts w:ascii="Times New Roman" w:hAnsi="Times New Roman" w:cs="Times New Roman"/>
        </w:rPr>
      </w:pPr>
      <w:r>
        <w:t>Silver Bullet</w:t>
      </w:r>
      <w:r>
        <w:tab/>
        <w:t>With the holy power contained within the bullet, you can deal massive damage to evil.</w:t>
      </w:r>
    </w:p>
    <w:p w:rsidR="008D22C9" w:rsidRDefault="008D22C9">
      <w:pPr>
        <w:rPr>
          <w:rFonts w:ascii="Times New Roman" w:hAnsi="Times New Roman" w:cs="Times New Roman"/>
        </w:rPr>
      </w:pPr>
    </w:p>
    <w:p w:rsidR="008D22C9" w:rsidRDefault="008D22C9">
      <w:r>
        <w:t>[The word “chakka” typically refers to ignition, though it is here written with the characters for “sange,” which equates death in battle to the falling of petals]</w:t>
      </w:r>
    </w:p>
    <w:p w:rsidR="008D22C9" w:rsidRDefault="008D22C9">
      <w:pPr>
        <w:jc w:val="center"/>
      </w:pPr>
      <w:r>
        <w:t>- - -</w:t>
      </w:r>
    </w:p>
    <w:p w:rsidR="008D22C9" w:rsidRDefault="008D22C9">
      <w:pPr>
        <w:rPr>
          <w:rFonts w:ascii="Times New Roman" w:hAnsi="Times New Roman" w:cs="Times New Roman"/>
        </w:rPr>
      </w:pPr>
      <w:r>
        <w:t xml:space="preserve">This document was contributed by </w:t>
      </w:r>
      <w:r>
        <w:rPr>
          <w:rFonts w:ascii="Arial" w:hAnsi="Arial" w:cs="Arial"/>
          <w:color w:val="000000"/>
          <w:sz w:val="20"/>
          <w:szCs w:val="20"/>
        </w:rPr>
        <w:t>Solar Boy</w:t>
      </w:r>
      <w:r>
        <w:t>.</w:t>
      </w:r>
    </w:p>
    <w:p w:rsidR="008D22C9" w:rsidRDefault="008D2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D22C9" w:rsidRDefault="008D22C9">
      <w:r>
        <w:t>Little Witch</w:t>
      </w:r>
    </w:p>
    <w:p w:rsidR="008D22C9" w:rsidRDefault="008D22C9">
      <w:r>
        <w:t>A young spellcasting prodigy searching for the ultimate power. Easily manipulates flames, ice, and wind.</w:t>
      </w:r>
    </w:p>
    <w:p w:rsidR="008D22C9" w:rsidRDefault="008D22C9">
      <w:pPr>
        <w:jc w:val="center"/>
        <w:rPr>
          <w:rFonts w:ascii="Times New Roman" w:hAnsi="Times New Roman" w:cs="Times New Roman"/>
        </w:rPr>
      </w:pPr>
      <w:r>
        <w:t>Character’s Attacks</w:t>
      </w:r>
    </w:p>
    <w:p w:rsidR="008D22C9" w:rsidRDefault="008D22C9">
      <w:r>
        <w:t>Chant</w:t>
      </w:r>
    </w:p>
    <w:p w:rsidR="008D22C9" w:rsidRDefault="008D22C9">
      <w:r>
        <w:t>By holding down the Yellow Button, you chant a spell to increase your magic power. When the chant is finished, a magic circle appears.</w:t>
      </w:r>
    </w:p>
    <w:p w:rsidR="008D22C9" w:rsidRDefault="008D22C9">
      <w:r>
        <w:t>When the chant is complete, release the Yellow Button to call forth the true power of magic and deal massive damage.</w:t>
      </w:r>
    </w:p>
    <w:p w:rsidR="008D22C9" w:rsidRDefault="008D22C9">
      <w:pPr>
        <w:jc w:val="center"/>
      </w:pPr>
      <w:r>
        <w:t>Sub Weapons</w:t>
      </w:r>
    </w:p>
    <w:p w:rsidR="008D22C9" w:rsidRDefault="008D22C9">
      <w:pPr>
        <w:rPr>
          <w:rFonts w:ascii="Times New Roman" w:hAnsi="Times New Roman" w:cs="Times New Roman"/>
        </w:rPr>
      </w:pPr>
      <w:r>
        <w:t>Flame Scroll</w:t>
      </w:r>
      <w:r>
        <w:tab/>
      </w:r>
      <w:r>
        <w:tab/>
        <w:t>Held from the start. Attacks with a fireball. If the chant is complete, massive damage will be dealt by a large fireball.</w:t>
      </w:r>
    </w:p>
    <w:p w:rsidR="008D22C9" w:rsidRDefault="008D22C9">
      <w:r>
        <w:t>Wind Scroll</w:t>
      </w:r>
      <w:r>
        <w:tab/>
      </w:r>
      <w:r>
        <w:tab/>
        <w:t>Cuts up foes with a vacuum blade. if the chant is complete, the attack will home in on all foes you point at.</w:t>
      </w:r>
    </w:p>
    <w:p w:rsidR="008D22C9" w:rsidRDefault="008D22C9">
      <w:pPr>
        <w:rPr>
          <w:rFonts w:ascii="Times New Roman" w:hAnsi="Times New Roman" w:cs="Times New Roman"/>
        </w:rPr>
      </w:pPr>
      <w:r>
        <w:t>Ice Scroll</w:t>
      </w:r>
      <w:r>
        <w:tab/>
      </w:r>
      <w:r>
        <w:tab/>
        <w:t xml:space="preserve">Attack by releasing a blade of ice. If the chant is complete, you will hit with a continuous rapid-fire attack. </w:t>
      </w:r>
    </w:p>
    <w:sectPr w:rsidR="008D22C9" w:rsidSect="008D2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2C9"/>
    <w:rsid w:val="008D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Mincho" w:hAnsi="Calibri" w:cs="Calibri"/>
      <w:lang w:eastAsia="ja-JP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3</Pages>
  <Words>379</Words>
  <Characters>2161</Characters>
  <Application>Microsoft Office Outlook</Application>
  <DocSecurity>0</DocSecurity>
  <Lines>0</Lines>
  <Paragraphs>0</Paragraphs>
  <ScaleCrop>false</ScaleCrop>
  <Company>Beyond Limitations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MrPerfect</cp:lastModifiedBy>
  <cp:revision>15</cp:revision>
  <dcterms:created xsi:type="dcterms:W3CDTF">2011-03-19T10:24:00Z</dcterms:created>
  <dcterms:modified xsi:type="dcterms:W3CDTF">2011-03-24T07:52:00Z</dcterms:modified>
</cp:coreProperties>
</file>